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0D" w:rsidRPr="00D91E7B" w:rsidRDefault="00C50E0D" w:rsidP="000C32EA">
      <w:pPr>
        <w:ind w:left="5670"/>
      </w:pPr>
      <w:bookmarkStart w:id="0" w:name="_GoBack"/>
      <w:bookmarkEnd w:id="0"/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6568AB">
        <w:rPr>
          <w:b/>
          <w:sz w:val="26"/>
          <w:szCs w:val="26"/>
        </w:rPr>
        <w:t>8</w:t>
      </w:r>
    </w:p>
    <w:p w:rsidR="0086491F" w:rsidRPr="00A73FE9" w:rsidRDefault="000C32EA" w:rsidP="0086491F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к проектной декларации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на строительство многоэтажного жилого дома </w:t>
      </w:r>
      <w:proofErr w:type="gramStart"/>
      <w:r w:rsidRPr="00A73FE9">
        <w:rPr>
          <w:b/>
          <w:sz w:val="28"/>
          <w:szCs w:val="28"/>
        </w:rPr>
        <w:t xml:space="preserve">( </w:t>
      </w:r>
      <w:proofErr w:type="gramEnd"/>
      <w:r w:rsidRPr="00A73FE9">
        <w:rPr>
          <w:b/>
          <w:sz w:val="28"/>
          <w:szCs w:val="28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 w:rsidRPr="00A73FE9">
        <w:rPr>
          <w:b/>
          <w:sz w:val="28"/>
          <w:szCs w:val="28"/>
        </w:rPr>
        <w:t>машино</w:t>
      </w:r>
      <w:proofErr w:type="spellEnd"/>
      <w:r w:rsidRPr="00A73FE9">
        <w:rPr>
          <w:b/>
          <w:sz w:val="28"/>
          <w:szCs w:val="28"/>
        </w:rPr>
        <w:t>-мест – 15. Строительный объем – 9788,8 куб.м.).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Площадь земельного участка – 0,0976 га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по  адресу: Ростовская область, г. Ростов-на-Дону, Пролетарский район,         </w:t>
      </w:r>
    </w:p>
    <w:p w:rsidR="00B95210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ул. Комсомольская, 8/14.</w:t>
      </w:r>
    </w:p>
    <w:p w:rsidR="006568AB" w:rsidRPr="00A73FE9" w:rsidRDefault="006568AB" w:rsidP="00B95210">
      <w:pPr>
        <w:jc w:val="center"/>
        <w:rPr>
          <w:b/>
          <w:sz w:val="28"/>
          <w:szCs w:val="28"/>
        </w:rPr>
      </w:pPr>
    </w:p>
    <w:p w:rsidR="006568AB" w:rsidRDefault="006568AB" w:rsidP="006568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«27» апреля 2016 года</w:t>
      </w:r>
    </w:p>
    <w:p w:rsidR="006568AB" w:rsidRDefault="006568AB" w:rsidP="006568AB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6742"/>
      </w:tblGrid>
      <w:tr w:rsidR="006568AB" w:rsidTr="006568AB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AB" w:rsidRDefault="006568A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ИНФОРМАЦИЯ О ЗАСТРОЙЩИКЕ</w:t>
            </w:r>
          </w:p>
          <w:p w:rsidR="006568AB" w:rsidRDefault="006568A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568AB" w:rsidTr="006568AB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AB" w:rsidRDefault="006568AB">
            <w:pPr>
              <w:rPr>
                <w:b/>
              </w:rPr>
            </w:pPr>
            <w:r>
              <w:rPr>
                <w:b/>
              </w:rPr>
              <w:t>Финансовый результат текущего года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AB" w:rsidRDefault="006568AB">
            <w:pPr>
              <w:rPr>
                <w:i/>
              </w:rPr>
            </w:pPr>
            <w:r>
              <w:rPr>
                <w:i/>
              </w:rPr>
              <w:t>Прибыль 13600,0  тыс. рублей</w:t>
            </w:r>
          </w:p>
          <w:p w:rsidR="006568AB" w:rsidRDefault="006568AB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31.03.2016г.</w:t>
            </w:r>
          </w:p>
        </w:tc>
      </w:tr>
      <w:tr w:rsidR="006568AB" w:rsidTr="006568AB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AB" w:rsidRDefault="006568AB">
            <w:pPr>
              <w:rPr>
                <w:b/>
              </w:rPr>
            </w:pPr>
            <w:r>
              <w:rPr>
                <w:b/>
              </w:rPr>
              <w:t>Размер дебиторской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AB" w:rsidRDefault="006568AB">
            <w:pPr>
              <w:rPr>
                <w:i/>
              </w:rPr>
            </w:pPr>
            <w:r>
              <w:rPr>
                <w:i/>
              </w:rPr>
              <w:t>509700,0  тыс. рублей</w:t>
            </w:r>
          </w:p>
          <w:p w:rsidR="006568AB" w:rsidRDefault="006568AB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31.03.2016г.</w:t>
            </w:r>
          </w:p>
        </w:tc>
      </w:tr>
      <w:tr w:rsidR="006568AB" w:rsidTr="006568AB">
        <w:trPr>
          <w:trHeight w:val="51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AB" w:rsidRDefault="006568AB">
            <w:pPr>
              <w:rPr>
                <w:b/>
              </w:rPr>
            </w:pPr>
            <w:r>
              <w:rPr>
                <w:b/>
              </w:rPr>
              <w:t>Размер кредиторской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8AB" w:rsidRDefault="006568AB">
            <w:pPr>
              <w:rPr>
                <w:i/>
              </w:rPr>
            </w:pPr>
            <w:r>
              <w:rPr>
                <w:i/>
              </w:rPr>
              <w:t>384859,0 тыс. рублей</w:t>
            </w:r>
          </w:p>
          <w:p w:rsidR="006568AB" w:rsidRDefault="006568AB">
            <w:pPr>
              <w:rPr>
                <w:i/>
              </w:rPr>
            </w:pPr>
            <w:r>
              <w:rPr>
                <w:i/>
              </w:rPr>
              <w:t xml:space="preserve"> Данные приведены по состоянию на  31.03.2016г.</w:t>
            </w:r>
          </w:p>
        </w:tc>
      </w:tr>
    </w:tbl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2525D3" w:rsidRPr="00A73FE9" w:rsidRDefault="002525D3" w:rsidP="008140DA">
      <w:pPr>
        <w:rPr>
          <w:sz w:val="28"/>
          <w:szCs w:val="28"/>
        </w:rPr>
      </w:pPr>
    </w:p>
    <w:p w:rsidR="002525D3" w:rsidRPr="00A73FE9" w:rsidRDefault="002525D3" w:rsidP="008140DA">
      <w:pPr>
        <w:rPr>
          <w:b/>
          <w:sz w:val="28"/>
          <w:szCs w:val="28"/>
        </w:rPr>
      </w:pPr>
    </w:p>
    <w:p w:rsidR="000C32EA" w:rsidRPr="00A73FE9" w:rsidRDefault="000C32EA" w:rsidP="008140DA">
      <w:pPr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Директор                                                        </w:t>
      </w:r>
      <w:r w:rsidR="00A73FE9">
        <w:rPr>
          <w:b/>
          <w:sz w:val="28"/>
          <w:szCs w:val="28"/>
        </w:rPr>
        <w:t xml:space="preserve">                             </w:t>
      </w:r>
      <w:r w:rsidRPr="00A73FE9">
        <w:rPr>
          <w:b/>
          <w:sz w:val="28"/>
          <w:szCs w:val="28"/>
        </w:rPr>
        <w:t xml:space="preserve">        В.Н. Левченко</w:t>
      </w:r>
    </w:p>
    <w:p w:rsidR="000C32EA" w:rsidRPr="00A73FE9" w:rsidRDefault="000C32EA" w:rsidP="008140DA">
      <w:pPr>
        <w:rPr>
          <w:sz w:val="28"/>
          <w:szCs w:val="28"/>
        </w:rPr>
      </w:pPr>
      <w:r w:rsidRPr="00A73FE9">
        <w:rPr>
          <w:b/>
          <w:sz w:val="28"/>
          <w:szCs w:val="28"/>
        </w:rPr>
        <w:t>ООО «Фирма «Кристина</w:t>
      </w:r>
      <w:r w:rsidRPr="00A73FE9">
        <w:rPr>
          <w:sz w:val="28"/>
          <w:szCs w:val="28"/>
        </w:rPr>
        <w:t>»</w:t>
      </w:r>
    </w:p>
    <w:sectPr w:rsidR="000C32EA" w:rsidRPr="00A73FE9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C2"/>
    <w:rsid w:val="00002FDF"/>
    <w:rsid w:val="00011F43"/>
    <w:rsid w:val="00015E32"/>
    <w:rsid w:val="00022F19"/>
    <w:rsid w:val="00025AD7"/>
    <w:rsid w:val="00036911"/>
    <w:rsid w:val="000409A9"/>
    <w:rsid w:val="00043E1F"/>
    <w:rsid w:val="000447C2"/>
    <w:rsid w:val="00044EFA"/>
    <w:rsid w:val="00051B75"/>
    <w:rsid w:val="00054CFB"/>
    <w:rsid w:val="00057646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05D9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E6DD3"/>
    <w:rsid w:val="005F7916"/>
    <w:rsid w:val="006001A5"/>
    <w:rsid w:val="00605866"/>
    <w:rsid w:val="00611578"/>
    <w:rsid w:val="00626C42"/>
    <w:rsid w:val="00627387"/>
    <w:rsid w:val="00632935"/>
    <w:rsid w:val="00642D0F"/>
    <w:rsid w:val="00651FC0"/>
    <w:rsid w:val="006520B6"/>
    <w:rsid w:val="006568AB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4706E"/>
    <w:rsid w:val="009520F5"/>
    <w:rsid w:val="00955204"/>
    <w:rsid w:val="00964097"/>
    <w:rsid w:val="00982CB8"/>
    <w:rsid w:val="00994FB3"/>
    <w:rsid w:val="009B33B1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3FE9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673A8"/>
    <w:rsid w:val="00C74346"/>
    <w:rsid w:val="00C941F4"/>
    <w:rsid w:val="00C9512D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1E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452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21EE2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5CBB5-95D1-4EF7-995F-DE84E264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ПК 12</cp:lastModifiedBy>
  <cp:revision>2</cp:revision>
  <cp:lastPrinted>2016-04-27T06:53:00Z</cp:lastPrinted>
  <dcterms:created xsi:type="dcterms:W3CDTF">2016-11-15T11:50:00Z</dcterms:created>
  <dcterms:modified xsi:type="dcterms:W3CDTF">2016-11-15T11:50:00Z</dcterms:modified>
</cp:coreProperties>
</file>